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MS500 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Optional Engines: (</w:t>
      </w:r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Gasoline</w:t>
      </w:r>
      <w:r>
        <w:rPr>
          <w:rFonts w:hint="eastAsia" w:ascii="Times New Roman" w:hAnsi="Times New Roman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Times New Roman" w:hAnsi="Times New Roman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Diesel)</w:t>
      </w:r>
    </w:p>
    <w:p>
      <w:pPr>
        <w:jc w:val="left"/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653538304" behindDoc="0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127000</wp:posOffset>
            </wp:positionV>
            <wp:extent cx="1419225" cy="643255"/>
            <wp:effectExtent l="0" t="0" r="0" b="0"/>
            <wp:wrapNone/>
            <wp:docPr id="6" name="图片 6" descr="t0169fc451abfbde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t0169fc451abfbde227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4F5F0">
                            <a:alpha val="100000"/>
                          </a:srgbClr>
                        </a:clrFrom>
                        <a:clrTo>
                          <a:srgbClr val="F4F5F0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428045312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81915</wp:posOffset>
            </wp:positionV>
            <wp:extent cx="1580515" cy="478155"/>
            <wp:effectExtent l="0" t="0" r="4445" b="9525"/>
            <wp:wrapNone/>
            <wp:docPr id="45" name="图片 45" descr="QQ图片20161013153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QQ图片20161013153901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</w:p>
    <w:tbl>
      <w:tblPr>
        <w:tblStyle w:val="6"/>
        <w:tblW w:w="8658" w:type="dxa"/>
        <w:tblInd w:w="223" w:type="dxa"/>
        <w:tblBorders>
          <w:top w:val="thinThickSmallGap" w:color="auto" w:sz="12" w:space="0"/>
          <w:left w:val="none" w:color="auto" w:sz="0" w:space="0"/>
          <w:bottom w:val="thickThinSmallGap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6"/>
        <w:gridCol w:w="2865"/>
        <w:gridCol w:w="2947"/>
      </w:tblGrid>
      <w:tr>
        <w:tblPrEx>
          <w:tblBorders>
            <w:top w:val="thinThickSmallGap" w:color="auto" w:sz="12" w:space="0"/>
            <w:left w:val="none" w:color="auto" w:sz="0" w:space="0"/>
            <w:bottom w:val="thickThinSmallGap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5" w:hRule="atLeast"/>
        </w:trPr>
        <w:tc>
          <w:tcPr>
            <w:tcW w:w="2846" w:type="dxa"/>
            <w:tcBorders>
              <w:tl2br w:val="nil"/>
              <w:tr2bl w:val="nil"/>
            </w:tcBorders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2"/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Engine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Model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Kohler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CH752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Yanmar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3TNV80F</w:t>
            </w: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thickThinSmallGap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8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Engine Power/Speed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HP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3600r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/min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 (24HP)</w:t>
            </w: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thickThinSmallGap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846" w:type="dxa"/>
            <w:tcBorders>
              <w:tl2br w:val="nil"/>
              <w:tr2bl w:val="nil"/>
            </w:tcBorders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1" w:name="OLE_LINK10" w:colFirst="0" w:colLast="1"/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Emission Standard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EPA Tier 4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EPA Tier 4 / Euro 5</w:t>
            </w:r>
          </w:p>
        </w:tc>
      </w:tr>
      <w:bookmarkEnd w:id="1"/>
      <w:tr>
        <w:tblPrEx>
          <w:tblBorders>
            <w:top w:val="thinThickSmallGap" w:color="auto" w:sz="12" w:space="0"/>
            <w:left w:val="none" w:color="auto" w:sz="0" w:space="0"/>
            <w:bottom w:val="thickThinSmallGap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Engine 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ype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C00000"/>
                <w:kern w:val="0"/>
                <w:sz w:val="21"/>
                <w:szCs w:val="21"/>
              </w:rPr>
              <w:t>Gasoline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, 2 cylinder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Air Cooled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C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C00000"/>
                <w:kern w:val="0"/>
                <w:sz w:val="21"/>
                <w:szCs w:val="21"/>
                <w:lang w:val="en-US" w:eastAsia="zh-CN"/>
              </w:rPr>
              <w:t>Diesel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 3 cylinders, Water Cooled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eastAsia="zh-CN"/>
        </w:rPr>
        <w:drawing>
          <wp:anchor distT="0" distB="0" distL="114300" distR="114300" simplePos="0" relativeHeight="489172992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153670</wp:posOffset>
            </wp:positionV>
            <wp:extent cx="881380" cy="860425"/>
            <wp:effectExtent l="0" t="0" r="2540" b="8890"/>
            <wp:wrapNone/>
            <wp:docPr id="2" name="图片 2" descr="changc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hangchai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napToGrid w:val="0"/>
          <w:kern w:val="0"/>
          <w:lang w:eastAsia="zh-CN"/>
        </w:rPr>
        <w:drawing>
          <wp:anchor distT="0" distB="0" distL="114300" distR="114300" simplePos="0" relativeHeight="416020480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146685</wp:posOffset>
            </wp:positionV>
            <wp:extent cx="1367155" cy="620395"/>
            <wp:effectExtent l="0" t="0" r="0" b="0"/>
            <wp:wrapNone/>
            <wp:docPr id="27" name="图片 27" descr="t0169fc451abfbde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t0169fc451abfbde227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4F5F0">
                            <a:alpha val="100000"/>
                          </a:srgbClr>
                        </a:clrFrom>
                        <a:clrTo>
                          <a:srgbClr val="F4F5F0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tbl>
      <w:tblPr>
        <w:tblStyle w:val="6"/>
        <w:tblW w:w="8592" w:type="dxa"/>
        <w:tblInd w:w="259" w:type="dxa"/>
        <w:tblBorders>
          <w:top w:val="thinThickMediumGap" w:color="auto" w:sz="12" w:space="0"/>
          <w:left w:val="none" w:color="auto" w:sz="0" w:space="0"/>
          <w:bottom w:val="thickThinMediumGap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4"/>
        <w:gridCol w:w="2892"/>
        <w:gridCol w:w="2916"/>
      </w:tblGrid>
      <w:tr>
        <w:tblPrEx>
          <w:tblBorders>
            <w:top w:val="thinThickMediumGap" w:color="auto" w:sz="12" w:space="0"/>
            <w:left w:val="none" w:color="auto" w:sz="0" w:space="0"/>
            <w:bottom w:val="thickThinMediumGap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84" w:type="dxa"/>
            <w:tcBorders>
              <w:tl2br w:val="nil"/>
              <w:tr2bl w:val="nil"/>
            </w:tcBorders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Engine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Model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Yanmar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3TNV76</w:t>
            </w:r>
          </w:p>
        </w:tc>
        <w:tc>
          <w:tcPr>
            <w:tcW w:w="2916" w:type="dxa"/>
            <w:tcBorders>
              <w:tl2br w:val="nil"/>
              <w:tr2bl w:val="nil"/>
            </w:tcBorders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Changchai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3M78</w:t>
            </w:r>
          </w:p>
        </w:tc>
      </w:tr>
      <w:tr>
        <w:tblPrEx>
          <w:tblBorders>
            <w:top w:val="thinThickMediumGap" w:color="auto" w:sz="12" w:space="0"/>
            <w:left w:val="none" w:color="auto" w:sz="0" w:space="0"/>
            <w:bottom w:val="thickThinMediumGap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Emission Standard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Euro Stage III</w:t>
            </w:r>
          </w:p>
        </w:tc>
        <w:tc>
          <w:tcPr>
            <w:tcW w:w="2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Euro Stage V</w:t>
            </w:r>
          </w:p>
        </w:tc>
      </w:tr>
      <w:tr>
        <w:tblPrEx>
          <w:tblBorders>
            <w:top w:val="thinThickMediumGap" w:color="auto" w:sz="12" w:space="0"/>
            <w:left w:val="none" w:color="auto" w:sz="0" w:space="0"/>
            <w:bottom w:val="thickThinMediumGap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84" w:type="dxa"/>
            <w:tcBorders>
              <w:tl2br w:val="nil"/>
              <w:tr2bl w:val="nil"/>
            </w:tcBorders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Engine Power/Speed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25.4HP/3200r/min</w:t>
            </w:r>
          </w:p>
        </w:tc>
        <w:tc>
          <w:tcPr>
            <w:tcW w:w="2916" w:type="dxa"/>
            <w:tcBorders>
              <w:tl2br w:val="nil"/>
              <w:tr2bl w:val="nil"/>
            </w:tcBorders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24HP/2800r/min</w:t>
            </w:r>
          </w:p>
        </w:tc>
      </w:tr>
      <w:tr>
        <w:tblPrEx>
          <w:tblBorders>
            <w:top w:val="thinThickMediumGap" w:color="auto" w:sz="12" w:space="0"/>
            <w:left w:val="none" w:color="auto" w:sz="0" w:space="0"/>
            <w:bottom w:val="thickThinMediumGap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C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Engine 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ype</w:t>
            </w:r>
          </w:p>
        </w:tc>
        <w:tc>
          <w:tcPr>
            <w:tcW w:w="5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C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C00000"/>
                <w:kern w:val="0"/>
                <w:sz w:val="21"/>
                <w:szCs w:val="21"/>
                <w:lang w:val="en-US" w:eastAsia="zh-CN"/>
              </w:rPr>
              <w:t>Diesel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 3 cylinders, Water Cooled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  <w:bookmarkStart w:id="4" w:name="_GoBack"/>
      <w:bookmarkEnd w:id="4"/>
    </w:p>
    <w:tbl>
      <w:tblPr>
        <w:tblStyle w:val="6"/>
        <w:tblW w:w="8360" w:type="dxa"/>
        <w:tblInd w:w="93" w:type="dxa"/>
        <w:tblBorders>
          <w:top w:val="dashed" w:color="BBBBBB" w:sz="6" w:space="0"/>
          <w:left w:val="dashed" w:color="BBBBBB" w:sz="6" w:space="0"/>
          <w:bottom w:val="dashed" w:color="BBBBBB" w:sz="6" w:space="0"/>
          <w:right w:val="dashed" w:color="BBBBBB" w:sz="6" w:space="0"/>
          <w:insideH w:val="none" w:color="auto" w:sz="0" w:space="0"/>
          <w:insideV w:val="none" w:color="auto" w:sz="0" w:space="0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8"/>
        <w:gridCol w:w="4042"/>
      </w:tblGrid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2" w:name="OLE_LINK4"/>
            <w:r>
              <w:rPr>
                <w:rStyle w:val="9"/>
                <w:rFonts w:ascii="Arial" w:hAnsi="Arial" w:cs="Arial"/>
                <w:b/>
                <w:i w:val="0"/>
                <w:caps w:val="0"/>
                <w:color w:val="003300"/>
                <w:spacing w:val="0"/>
                <w:sz w:val="21"/>
                <w:szCs w:val="21"/>
              </w:rPr>
              <w:t>Model</w:t>
            </w:r>
          </w:p>
        </w:tc>
        <w:tc>
          <w:tcPr>
            <w:tcW w:w="4042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3300"/>
                <w:spacing w:val="0"/>
                <w:sz w:val="21"/>
                <w:szCs w:val="21"/>
              </w:rPr>
              <w:t>MS500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Moving type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Track or Wheel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 Type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Dimension (LxWxH)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1760mm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*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1100mm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*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1295mm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Speed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5km/h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Rated loading capacity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520kg (including attachment)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Max.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R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each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1800mm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Tyre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 (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Wheel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 Type)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3" w:name="OLE_LINK6"/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6.50-10</w:t>
            </w:r>
            <w:bookmarkEnd w:id="3"/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Pushing power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8.2KN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Weight (without attachment)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10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50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kgs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Hydraulic oil flow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30L/min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Track oil flow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46L/min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Oil tank capacity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38L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Oil mode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L-HL46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Gasoline oil capacity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28L/min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Battery capacity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45Ah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431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Voltage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12v</w:t>
            </w:r>
          </w:p>
        </w:tc>
      </w:tr>
      <w:bookmarkEnd w:id="2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567" w:right="1800" w:bottom="338" w:left="1800" w:header="340" w:footer="1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-120650</wp:posOffset>
          </wp:positionV>
          <wp:extent cx="925830" cy="367665"/>
          <wp:effectExtent l="0" t="0" r="3810" b="13335"/>
          <wp:wrapNone/>
          <wp:docPr id="3" name="图片 3" descr="brand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rand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83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aian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Tengyu Heavy Industrial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C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o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., 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61D36"/>
    <w:rsid w:val="005577C7"/>
    <w:rsid w:val="019024FB"/>
    <w:rsid w:val="01E62698"/>
    <w:rsid w:val="02F421BB"/>
    <w:rsid w:val="04C8545A"/>
    <w:rsid w:val="04FC188F"/>
    <w:rsid w:val="05635105"/>
    <w:rsid w:val="058C095E"/>
    <w:rsid w:val="0596181C"/>
    <w:rsid w:val="059C69F4"/>
    <w:rsid w:val="05C27DB8"/>
    <w:rsid w:val="061230AD"/>
    <w:rsid w:val="06272938"/>
    <w:rsid w:val="072550B8"/>
    <w:rsid w:val="07307417"/>
    <w:rsid w:val="081106F7"/>
    <w:rsid w:val="09151B08"/>
    <w:rsid w:val="0AD240E1"/>
    <w:rsid w:val="0AF85092"/>
    <w:rsid w:val="0BA50474"/>
    <w:rsid w:val="0D9E5E80"/>
    <w:rsid w:val="0DEA32F5"/>
    <w:rsid w:val="0E3E4840"/>
    <w:rsid w:val="0E676255"/>
    <w:rsid w:val="1032478F"/>
    <w:rsid w:val="108024AD"/>
    <w:rsid w:val="110B7DEF"/>
    <w:rsid w:val="118F16B9"/>
    <w:rsid w:val="11987158"/>
    <w:rsid w:val="123311C2"/>
    <w:rsid w:val="1234371D"/>
    <w:rsid w:val="12ED1C84"/>
    <w:rsid w:val="12F53194"/>
    <w:rsid w:val="13002898"/>
    <w:rsid w:val="13004F16"/>
    <w:rsid w:val="13CB27E3"/>
    <w:rsid w:val="13EF04DC"/>
    <w:rsid w:val="14187BDF"/>
    <w:rsid w:val="150A454D"/>
    <w:rsid w:val="15210AA4"/>
    <w:rsid w:val="158D799F"/>
    <w:rsid w:val="158E3222"/>
    <w:rsid w:val="15D566B4"/>
    <w:rsid w:val="164D00AF"/>
    <w:rsid w:val="17430C9A"/>
    <w:rsid w:val="18CF0E48"/>
    <w:rsid w:val="190211B0"/>
    <w:rsid w:val="193F45A0"/>
    <w:rsid w:val="193F55E3"/>
    <w:rsid w:val="1A551867"/>
    <w:rsid w:val="1A9E25CF"/>
    <w:rsid w:val="1AA85122"/>
    <w:rsid w:val="1C5E3503"/>
    <w:rsid w:val="1D694154"/>
    <w:rsid w:val="1E165793"/>
    <w:rsid w:val="1E2B2738"/>
    <w:rsid w:val="1E8759A6"/>
    <w:rsid w:val="1FD52A9B"/>
    <w:rsid w:val="208F5629"/>
    <w:rsid w:val="213B5CCC"/>
    <w:rsid w:val="22FE41D3"/>
    <w:rsid w:val="23641E89"/>
    <w:rsid w:val="23E42125"/>
    <w:rsid w:val="242A2EF4"/>
    <w:rsid w:val="26E30D68"/>
    <w:rsid w:val="2A6E2DE8"/>
    <w:rsid w:val="2AB67A75"/>
    <w:rsid w:val="2AF260B0"/>
    <w:rsid w:val="2B3C4A0F"/>
    <w:rsid w:val="2D0D102F"/>
    <w:rsid w:val="2DC02562"/>
    <w:rsid w:val="2E1810C7"/>
    <w:rsid w:val="2FC35878"/>
    <w:rsid w:val="307776AB"/>
    <w:rsid w:val="31390724"/>
    <w:rsid w:val="321C5CE5"/>
    <w:rsid w:val="33C138DA"/>
    <w:rsid w:val="34085938"/>
    <w:rsid w:val="345B1EA9"/>
    <w:rsid w:val="34A343DD"/>
    <w:rsid w:val="3543625D"/>
    <w:rsid w:val="37772CCE"/>
    <w:rsid w:val="379E2211"/>
    <w:rsid w:val="37B01F48"/>
    <w:rsid w:val="384A5BC7"/>
    <w:rsid w:val="38F86655"/>
    <w:rsid w:val="3A241B89"/>
    <w:rsid w:val="3A9E2E04"/>
    <w:rsid w:val="3B652E16"/>
    <w:rsid w:val="3BD300E0"/>
    <w:rsid w:val="3C294DD6"/>
    <w:rsid w:val="3D777503"/>
    <w:rsid w:val="3E371506"/>
    <w:rsid w:val="3E8F4C1A"/>
    <w:rsid w:val="3F1C488D"/>
    <w:rsid w:val="3F6E5A6B"/>
    <w:rsid w:val="3F9A7A43"/>
    <w:rsid w:val="3FC73BA8"/>
    <w:rsid w:val="40885FDA"/>
    <w:rsid w:val="422D17BD"/>
    <w:rsid w:val="42D37AF5"/>
    <w:rsid w:val="43FC0428"/>
    <w:rsid w:val="4417366A"/>
    <w:rsid w:val="44946612"/>
    <w:rsid w:val="44E93D71"/>
    <w:rsid w:val="455163CF"/>
    <w:rsid w:val="45543ECB"/>
    <w:rsid w:val="45A25542"/>
    <w:rsid w:val="4678066D"/>
    <w:rsid w:val="46AF28D2"/>
    <w:rsid w:val="46F92CE8"/>
    <w:rsid w:val="475D769A"/>
    <w:rsid w:val="47F96A87"/>
    <w:rsid w:val="48755735"/>
    <w:rsid w:val="48FF3F64"/>
    <w:rsid w:val="49E5784A"/>
    <w:rsid w:val="4C484E13"/>
    <w:rsid w:val="4C760315"/>
    <w:rsid w:val="4E6A518E"/>
    <w:rsid w:val="4F3912C4"/>
    <w:rsid w:val="4F9A68B9"/>
    <w:rsid w:val="4FB36495"/>
    <w:rsid w:val="4FEE2D62"/>
    <w:rsid w:val="500C4841"/>
    <w:rsid w:val="50394F6F"/>
    <w:rsid w:val="50F70E9A"/>
    <w:rsid w:val="51224564"/>
    <w:rsid w:val="5145195A"/>
    <w:rsid w:val="51890B6D"/>
    <w:rsid w:val="523873CC"/>
    <w:rsid w:val="52E64B19"/>
    <w:rsid w:val="532A0839"/>
    <w:rsid w:val="53BB6792"/>
    <w:rsid w:val="5586085F"/>
    <w:rsid w:val="55E631CA"/>
    <w:rsid w:val="5656235B"/>
    <w:rsid w:val="5696367B"/>
    <w:rsid w:val="57C11A31"/>
    <w:rsid w:val="581E345F"/>
    <w:rsid w:val="58F41395"/>
    <w:rsid w:val="59047EA3"/>
    <w:rsid w:val="5984075F"/>
    <w:rsid w:val="598D2ECF"/>
    <w:rsid w:val="5A742FFB"/>
    <w:rsid w:val="5AA3661A"/>
    <w:rsid w:val="5B176925"/>
    <w:rsid w:val="5B605648"/>
    <w:rsid w:val="5BF5506F"/>
    <w:rsid w:val="5D1F0A5C"/>
    <w:rsid w:val="5F7051C0"/>
    <w:rsid w:val="603D3E1A"/>
    <w:rsid w:val="60DD78E5"/>
    <w:rsid w:val="611F292D"/>
    <w:rsid w:val="61A95EAE"/>
    <w:rsid w:val="62482283"/>
    <w:rsid w:val="62A71558"/>
    <w:rsid w:val="64515A1D"/>
    <w:rsid w:val="64A43470"/>
    <w:rsid w:val="65A620C3"/>
    <w:rsid w:val="65FE33D5"/>
    <w:rsid w:val="670A4BC7"/>
    <w:rsid w:val="682941D3"/>
    <w:rsid w:val="68666A56"/>
    <w:rsid w:val="68C40EBE"/>
    <w:rsid w:val="69072B5F"/>
    <w:rsid w:val="6B5277FD"/>
    <w:rsid w:val="6B8A619C"/>
    <w:rsid w:val="6BC252A3"/>
    <w:rsid w:val="6BC73980"/>
    <w:rsid w:val="6EC05003"/>
    <w:rsid w:val="6F052616"/>
    <w:rsid w:val="6F4554AF"/>
    <w:rsid w:val="707811A1"/>
    <w:rsid w:val="7231613E"/>
    <w:rsid w:val="72E95BAD"/>
    <w:rsid w:val="72EB746C"/>
    <w:rsid w:val="733715C5"/>
    <w:rsid w:val="73A478D7"/>
    <w:rsid w:val="73A5192D"/>
    <w:rsid w:val="73C63A9C"/>
    <w:rsid w:val="74A71CB4"/>
    <w:rsid w:val="75AC4A46"/>
    <w:rsid w:val="770D5EF9"/>
    <w:rsid w:val="771E3F31"/>
    <w:rsid w:val="779761A2"/>
    <w:rsid w:val="77D72E3E"/>
    <w:rsid w:val="786B102A"/>
    <w:rsid w:val="79464282"/>
    <w:rsid w:val="798673B8"/>
    <w:rsid w:val="79D630B7"/>
    <w:rsid w:val="7A8D53FC"/>
    <w:rsid w:val="7A914B00"/>
    <w:rsid w:val="7A9372C0"/>
    <w:rsid w:val="7BAF07E5"/>
    <w:rsid w:val="7C164A21"/>
    <w:rsid w:val="7C7C2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5">
    <w:name w:val="Title"/>
    <w:basedOn w:val="1"/>
    <w:qFormat/>
    <w:uiPriority w:val="0"/>
    <w:pPr>
      <w:spacing w:line="400" w:lineRule="exact"/>
      <w:jc w:val="center"/>
    </w:pPr>
    <w:rPr>
      <w:b/>
      <w:bCs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880</Words>
  <Characters>4995</Characters>
  <Lines>0</Lines>
  <Paragraphs>0</Paragraphs>
  <TotalTime>1</TotalTime>
  <ScaleCrop>false</ScaleCrop>
  <LinksUpToDate>false</LinksUpToDate>
  <CharactersWithSpaces>5437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七月1390194712</cp:lastModifiedBy>
  <dcterms:modified xsi:type="dcterms:W3CDTF">2021-02-23T02:55:30Z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