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-842" w:leftChars="-401" w:right="-932" w:rightChars="-444" w:firstLine="0" w:firstLineChars="0"/>
        <w:jc w:val="center"/>
        <w:textAlignment w:val="auto"/>
        <w:outlineLvl w:val="9"/>
        <w:rPr>
          <w:rFonts w:hint="default" w:ascii="Arial Black" w:hAnsi="Arial Black" w:eastAsia="微软雅黑" w:cs="Arial Black"/>
          <w:b/>
          <w:bCs/>
          <w:color w:val="000000" w:themeColor="text1"/>
          <w:sz w:val="32"/>
          <w:szCs w:val="32"/>
          <w:highlight w:val="none"/>
          <w:vertAlign w:val="baseline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default" w:ascii="Arial Black" w:hAnsi="Arial Black" w:eastAsia="微软雅黑" w:cs="Arial Black"/>
          <w:b/>
          <w:bCs/>
          <w:color w:val="000000" w:themeColor="text1"/>
          <w:sz w:val="32"/>
          <w:szCs w:val="32"/>
          <w:highlight w:val="none"/>
          <w:vertAlign w:val="baseline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DY620 Optional Engines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-842" w:leftChars="-401" w:right="-932" w:rightChars="-444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8"/>
          <w:szCs w:val="28"/>
          <w:highlight w:val="none"/>
          <w:vertAlign w:val="baseline"/>
          <w:lang w:val="en-US" w:eastAsia="zh-CN"/>
        </w:rPr>
      </w:pPr>
      <w:r>
        <w:rPr>
          <w:rFonts w:hint="eastAsia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669290</wp:posOffset>
            </wp:positionH>
            <wp:positionV relativeFrom="paragraph">
              <wp:posOffset>154940</wp:posOffset>
            </wp:positionV>
            <wp:extent cx="1229995" cy="1200150"/>
            <wp:effectExtent l="0" t="0" r="8255" b="0"/>
            <wp:wrapNone/>
            <wp:docPr id="5" name="图片 5" descr="changc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hangchai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3155315</wp:posOffset>
            </wp:positionH>
            <wp:positionV relativeFrom="paragraph">
              <wp:posOffset>80645</wp:posOffset>
            </wp:positionV>
            <wp:extent cx="1877695" cy="396875"/>
            <wp:effectExtent l="0" t="0" r="8255" b="3175"/>
            <wp:wrapNone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tbl>
      <w:tblPr>
        <w:tblStyle w:val="6"/>
        <w:tblW w:w="936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dotted" w:color="auto" w:sz="4" w:space="0"/>
          <w:insideV w:val="dotted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6"/>
        <w:gridCol w:w="3201"/>
        <w:gridCol w:w="326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dotted" w:color="auto" w:sz="4" w:space="0"/>
            <w:insideV w:val="dotted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Engine </w:t>
            </w:r>
            <w:r>
              <w:rPr>
                <w:rFonts w:hint="eastAsia" w:ascii="Times New Roman" w:hAnsi="Times New Roman" w:cs="Times New Roman"/>
                <w:b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rand</w:t>
            </w:r>
          </w:p>
        </w:tc>
        <w:tc>
          <w:tcPr>
            <w:tcW w:w="32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/>
                <w:bCs w:val="0"/>
                <w:snapToGrid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napToGrid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Changchai </w:t>
            </w:r>
            <w:r>
              <w:rPr>
                <w:rFonts w:hint="eastAsia" w:ascii="Times New Roman" w:hAnsi="Times New Roman" w:cs="Times New Roman"/>
                <w:b/>
                <w:bCs w:val="0"/>
                <w:snapToGrid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3M78</w:t>
            </w:r>
          </w:p>
        </w:tc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Kubota D1105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dotted" w:color="auto" w:sz="4" w:space="0"/>
            <w:insideV w:val="dotted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96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OLE_LINK7"/>
            <w:r>
              <w:rPr>
                <w:rFonts w:hint="eastAsia" w:ascii="Times New Roman" w:hAnsi="Times New Roman" w:cs="Times New Roman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Emission </w:t>
            </w:r>
            <w:bookmarkEnd w:id="0"/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Standard</w:t>
            </w:r>
          </w:p>
        </w:tc>
        <w:tc>
          <w:tcPr>
            <w:tcW w:w="3201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/>
                <w:snapToGrid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napToGrid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Euro Stage </w:t>
            </w:r>
            <w:r>
              <w:rPr>
                <w:rFonts w:hint="eastAsia" w:ascii="Times New Roman" w:hAnsi="Times New Roman" w:cs="Times New Roman"/>
                <w:b w:val="0"/>
                <w:bCs/>
                <w:snapToGrid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264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EPA Tier 4 / Euro </w:t>
            </w:r>
            <w:r>
              <w:rPr>
                <w:rFonts w:hint="default" w:ascii="Times New Roman" w:hAnsi="Times New Roman" w:cs="Times New Roman"/>
                <w:b w:val="0"/>
                <w:bCs/>
                <w:snapToGrid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Stage 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dotted" w:color="auto" w:sz="4" w:space="0"/>
            <w:insideV w:val="dotted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Cooling system</w:t>
            </w:r>
          </w:p>
        </w:tc>
        <w:tc>
          <w:tcPr>
            <w:tcW w:w="32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Water cooling</w:t>
            </w:r>
          </w:p>
        </w:tc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Water cooling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dotted" w:color="auto" w:sz="4" w:space="0"/>
            <w:insideV w:val="dotted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96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ylinders</w:t>
            </w:r>
          </w:p>
        </w:tc>
        <w:tc>
          <w:tcPr>
            <w:tcW w:w="3201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/>
                <w:snapToGrid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napToGrid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ylinders</w:t>
            </w:r>
          </w:p>
        </w:tc>
        <w:tc>
          <w:tcPr>
            <w:tcW w:w="3264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 C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ylinders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dotted" w:color="auto" w:sz="4" w:space="0"/>
            <w:insideV w:val="dotted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Rated 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ower</w:t>
            </w:r>
          </w:p>
        </w:tc>
        <w:tc>
          <w:tcPr>
            <w:tcW w:w="32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/>
                <w:snapToGrid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napToGrid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17.65KW (24HP)</w:t>
            </w:r>
          </w:p>
        </w:tc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18.</w:t>
            </w:r>
            <w:r>
              <w:rPr>
                <w:rFonts w:hint="eastAsia" w:ascii="Times New Roman" w:hAnsi="Times New Roman" w:cs="Times New Roman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W (25HP)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dotted" w:color="auto" w:sz="4" w:space="0"/>
            <w:insideV w:val="dotted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96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R.P.M.</w:t>
            </w:r>
          </w:p>
        </w:tc>
        <w:tc>
          <w:tcPr>
            <w:tcW w:w="3201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/>
                <w:snapToGrid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napToGrid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2800r/min</w:t>
            </w:r>
          </w:p>
        </w:tc>
        <w:tc>
          <w:tcPr>
            <w:tcW w:w="3264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cs="Times New Roman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 r/min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p>
      <w:pPr>
        <w:jc w:val="center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DY620 Specifications</w:t>
      </w:r>
      <w:bookmarkStart w:id="3" w:name="_GoBack"/>
      <w:bookmarkEnd w:id="3"/>
    </w:p>
    <w:tbl>
      <w:tblPr>
        <w:tblStyle w:val="6"/>
        <w:tblW w:w="9080" w:type="dxa"/>
        <w:tblInd w:w="0" w:type="dxa"/>
        <w:tblBorders>
          <w:top w:val="dashed" w:color="BBBBBB" w:sz="6" w:space="0"/>
          <w:left w:val="dashed" w:color="BBBBBB" w:sz="6" w:space="0"/>
          <w:bottom w:val="dashed" w:color="BBBBBB" w:sz="6" w:space="0"/>
          <w:right w:val="dashed" w:color="BBBBBB" w:sz="6" w:space="0"/>
          <w:insideH w:val="none" w:color="auto" w:sz="0" w:space="0"/>
          <w:insideV w:val="none" w:color="auto" w:sz="0" w:space="0"/>
        </w:tblBorders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30"/>
        <w:gridCol w:w="4350"/>
      </w:tblGrid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730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EEECE1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1" w:name="OLE_LINK2"/>
            <w:r>
              <w:rPr>
                <w:rStyle w:val="9"/>
                <w:rFonts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Model</w:t>
            </w:r>
          </w:p>
        </w:tc>
        <w:tc>
          <w:tcPr>
            <w:tcW w:w="4350" w:type="dxa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EEECE1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DY620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730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Dimension (LxWxH)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2195mm*980mm*2150mm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730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Max. reach(boom extended)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2750mm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730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Max. reach(boom retracted)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0mm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730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Bucket capacity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300L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730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Rated loading capacity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500kg-800kg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730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Min. turning radius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1980mm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730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Turning angle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40 Degree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730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Speed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10km/h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730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Weight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1100 kg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730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Standard tire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2" w:name="OLE_LINK5"/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23X8.5-12</w:t>
            </w:r>
            <w:bookmarkEnd w:id="2"/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730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Tire pressure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2.8 bar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730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Oil tank capacity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35L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730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Pressure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190bar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730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Working oil flow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33L/min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730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Tracking oil flow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50L/min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730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Oil model(mineral oil)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L-HL46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730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Fuel tank capacity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18L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730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Battery capacity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55Ah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4730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Voltage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12v</w:t>
            </w:r>
          </w:p>
        </w:tc>
      </w:tr>
      <w:bookmarkEnd w:id="1"/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567" w:right="1800" w:bottom="338" w:left="1800" w:header="340" w:footer="1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color w:val="000000" w:themeColor="text1"/>
        <w14:textFill>
          <w14:solidFill>
            <w14:schemeClr w14:val="tx1"/>
          </w14:solidFill>
        </w14:textFill>
      </w:rPr>
    </w:pP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-120650</wp:posOffset>
          </wp:positionV>
          <wp:extent cx="925830" cy="367665"/>
          <wp:effectExtent l="0" t="0" r="3810" b="13335"/>
          <wp:wrapNone/>
          <wp:docPr id="3" name="图片 3" descr="brand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brand_副本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830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T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aian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 xml:space="preserve"> 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Tengyu Heavy Industrial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 xml:space="preserve"> C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o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., L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td.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wNDY1MjhjZGE4N2RiNjY1ODczOGE3YThkNWMwMzIifQ=="/>
  </w:docVars>
  <w:rsids>
    <w:rsidRoot w:val="00172A27"/>
    <w:rsid w:val="00261D36"/>
    <w:rsid w:val="005577C7"/>
    <w:rsid w:val="01216AEA"/>
    <w:rsid w:val="019024FB"/>
    <w:rsid w:val="01E62698"/>
    <w:rsid w:val="02F421BB"/>
    <w:rsid w:val="04C8545A"/>
    <w:rsid w:val="04FC188F"/>
    <w:rsid w:val="05635105"/>
    <w:rsid w:val="058C095E"/>
    <w:rsid w:val="0596181C"/>
    <w:rsid w:val="059C69F4"/>
    <w:rsid w:val="05C27DB8"/>
    <w:rsid w:val="061230AD"/>
    <w:rsid w:val="06272938"/>
    <w:rsid w:val="072550B8"/>
    <w:rsid w:val="07307417"/>
    <w:rsid w:val="081106F7"/>
    <w:rsid w:val="09151B08"/>
    <w:rsid w:val="09BA5565"/>
    <w:rsid w:val="0AD240E1"/>
    <w:rsid w:val="0AF85092"/>
    <w:rsid w:val="0BA50474"/>
    <w:rsid w:val="0D9E5E80"/>
    <w:rsid w:val="0DEA32F5"/>
    <w:rsid w:val="0E3E4840"/>
    <w:rsid w:val="0E676255"/>
    <w:rsid w:val="1032478F"/>
    <w:rsid w:val="108024AD"/>
    <w:rsid w:val="110B7DEF"/>
    <w:rsid w:val="118F16B9"/>
    <w:rsid w:val="11987158"/>
    <w:rsid w:val="123311C2"/>
    <w:rsid w:val="1234371D"/>
    <w:rsid w:val="12ED1C84"/>
    <w:rsid w:val="12F53194"/>
    <w:rsid w:val="13002898"/>
    <w:rsid w:val="13004F16"/>
    <w:rsid w:val="13CB27E3"/>
    <w:rsid w:val="13EF04DC"/>
    <w:rsid w:val="14187BDF"/>
    <w:rsid w:val="150A454D"/>
    <w:rsid w:val="15210AA4"/>
    <w:rsid w:val="158D799F"/>
    <w:rsid w:val="158E3222"/>
    <w:rsid w:val="15D566B4"/>
    <w:rsid w:val="164D00AF"/>
    <w:rsid w:val="17430C9A"/>
    <w:rsid w:val="187311BA"/>
    <w:rsid w:val="18CF0E48"/>
    <w:rsid w:val="190211B0"/>
    <w:rsid w:val="193F45A0"/>
    <w:rsid w:val="193F55E3"/>
    <w:rsid w:val="1A551867"/>
    <w:rsid w:val="1A9E25CF"/>
    <w:rsid w:val="1AA85122"/>
    <w:rsid w:val="1C5E3503"/>
    <w:rsid w:val="1D694154"/>
    <w:rsid w:val="1E165793"/>
    <w:rsid w:val="1E2B2738"/>
    <w:rsid w:val="1E8759A6"/>
    <w:rsid w:val="1FD52A9B"/>
    <w:rsid w:val="208F5629"/>
    <w:rsid w:val="213B5CCC"/>
    <w:rsid w:val="22FE41D3"/>
    <w:rsid w:val="23641E89"/>
    <w:rsid w:val="23E42125"/>
    <w:rsid w:val="242A2EF4"/>
    <w:rsid w:val="26E30D68"/>
    <w:rsid w:val="2A6E2DE8"/>
    <w:rsid w:val="2AB67A75"/>
    <w:rsid w:val="2AF260B0"/>
    <w:rsid w:val="2B3C4A0F"/>
    <w:rsid w:val="2D0D102F"/>
    <w:rsid w:val="2DC02562"/>
    <w:rsid w:val="2E1810C7"/>
    <w:rsid w:val="2FC35878"/>
    <w:rsid w:val="307776AB"/>
    <w:rsid w:val="31390724"/>
    <w:rsid w:val="321C5CE5"/>
    <w:rsid w:val="33C138DA"/>
    <w:rsid w:val="34085938"/>
    <w:rsid w:val="345B1EA9"/>
    <w:rsid w:val="34A343DD"/>
    <w:rsid w:val="3543625D"/>
    <w:rsid w:val="37772CCE"/>
    <w:rsid w:val="379E2211"/>
    <w:rsid w:val="37B01F48"/>
    <w:rsid w:val="384A5BC7"/>
    <w:rsid w:val="38F86655"/>
    <w:rsid w:val="3A241B89"/>
    <w:rsid w:val="3A9E2E04"/>
    <w:rsid w:val="3B652E16"/>
    <w:rsid w:val="3BD300E0"/>
    <w:rsid w:val="3C294DD6"/>
    <w:rsid w:val="3D777503"/>
    <w:rsid w:val="3E371506"/>
    <w:rsid w:val="3E8F4C1A"/>
    <w:rsid w:val="3F1C488D"/>
    <w:rsid w:val="3F6E5A6B"/>
    <w:rsid w:val="3F9A7A43"/>
    <w:rsid w:val="3FC73BA8"/>
    <w:rsid w:val="40885FDA"/>
    <w:rsid w:val="422D17BD"/>
    <w:rsid w:val="42D37AF5"/>
    <w:rsid w:val="43FC0428"/>
    <w:rsid w:val="4417366A"/>
    <w:rsid w:val="44946612"/>
    <w:rsid w:val="455163CF"/>
    <w:rsid w:val="45543ECB"/>
    <w:rsid w:val="45A25542"/>
    <w:rsid w:val="4678066D"/>
    <w:rsid w:val="46AF28D2"/>
    <w:rsid w:val="46F92CE8"/>
    <w:rsid w:val="47F96A87"/>
    <w:rsid w:val="48755735"/>
    <w:rsid w:val="48FF3F64"/>
    <w:rsid w:val="49A03586"/>
    <w:rsid w:val="49E5784A"/>
    <w:rsid w:val="4C484E13"/>
    <w:rsid w:val="4C760315"/>
    <w:rsid w:val="4E6A518E"/>
    <w:rsid w:val="4F3912C4"/>
    <w:rsid w:val="4F520A1C"/>
    <w:rsid w:val="4F9A68B9"/>
    <w:rsid w:val="4FB36495"/>
    <w:rsid w:val="4FEE2D62"/>
    <w:rsid w:val="500C4841"/>
    <w:rsid w:val="50394F6F"/>
    <w:rsid w:val="50F70E9A"/>
    <w:rsid w:val="51224564"/>
    <w:rsid w:val="5145195A"/>
    <w:rsid w:val="51890B6D"/>
    <w:rsid w:val="523873CC"/>
    <w:rsid w:val="52E64B19"/>
    <w:rsid w:val="532A0839"/>
    <w:rsid w:val="53BB6792"/>
    <w:rsid w:val="5586085F"/>
    <w:rsid w:val="55E631CA"/>
    <w:rsid w:val="5656235B"/>
    <w:rsid w:val="5696367B"/>
    <w:rsid w:val="57C11A31"/>
    <w:rsid w:val="58F41395"/>
    <w:rsid w:val="59047EA3"/>
    <w:rsid w:val="5984075F"/>
    <w:rsid w:val="598D2ECF"/>
    <w:rsid w:val="5A742FFB"/>
    <w:rsid w:val="5AA3661A"/>
    <w:rsid w:val="5B176925"/>
    <w:rsid w:val="5B605648"/>
    <w:rsid w:val="5BF5506F"/>
    <w:rsid w:val="5D1F0A5C"/>
    <w:rsid w:val="5F7051C0"/>
    <w:rsid w:val="603D3E1A"/>
    <w:rsid w:val="60DD78E5"/>
    <w:rsid w:val="611F292D"/>
    <w:rsid w:val="61A95EAE"/>
    <w:rsid w:val="62482283"/>
    <w:rsid w:val="62A71558"/>
    <w:rsid w:val="64515A1D"/>
    <w:rsid w:val="64A43470"/>
    <w:rsid w:val="65A620C3"/>
    <w:rsid w:val="65FE33D5"/>
    <w:rsid w:val="670A4BC7"/>
    <w:rsid w:val="682941D3"/>
    <w:rsid w:val="68666A56"/>
    <w:rsid w:val="68C40EBE"/>
    <w:rsid w:val="6B5277FD"/>
    <w:rsid w:val="6B8A619C"/>
    <w:rsid w:val="6BC252A3"/>
    <w:rsid w:val="6BC73980"/>
    <w:rsid w:val="6F052616"/>
    <w:rsid w:val="6F4554AF"/>
    <w:rsid w:val="707811A1"/>
    <w:rsid w:val="7231613E"/>
    <w:rsid w:val="72E95BAD"/>
    <w:rsid w:val="72EB746C"/>
    <w:rsid w:val="733715C5"/>
    <w:rsid w:val="73A478D7"/>
    <w:rsid w:val="73A5192D"/>
    <w:rsid w:val="73C63A9C"/>
    <w:rsid w:val="74A71CB4"/>
    <w:rsid w:val="75AC4A46"/>
    <w:rsid w:val="770D5EF9"/>
    <w:rsid w:val="771E3F31"/>
    <w:rsid w:val="779761A2"/>
    <w:rsid w:val="77D72E3E"/>
    <w:rsid w:val="786B102A"/>
    <w:rsid w:val="79464282"/>
    <w:rsid w:val="798673B8"/>
    <w:rsid w:val="79D630B7"/>
    <w:rsid w:val="7A8D53FC"/>
    <w:rsid w:val="7A914B00"/>
    <w:rsid w:val="7A9372C0"/>
    <w:rsid w:val="7BAF07E5"/>
    <w:rsid w:val="7C164A21"/>
    <w:rsid w:val="7C7C2D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styleId="5">
    <w:name w:val="Title"/>
    <w:basedOn w:val="1"/>
    <w:qFormat/>
    <w:uiPriority w:val="0"/>
    <w:pPr>
      <w:spacing w:line="400" w:lineRule="exact"/>
      <w:jc w:val="center"/>
    </w:pPr>
    <w:rPr>
      <w:b/>
      <w:bCs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167</Words>
  <Characters>988</Characters>
  <Lines>0</Lines>
  <Paragraphs>0</Paragraphs>
  <TotalTime>1</TotalTime>
  <ScaleCrop>false</ScaleCrop>
  <LinksUpToDate>false</LinksUpToDate>
  <CharactersWithSpaces>1062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奋斗/fendou</cp:lastModifiedBy>
  <dcterms:modified xsi:type="dcterms:W3CDTF">2022-08-12T05:35:29Z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01C32FB2343D44AEBDBF69F7DCBE31D3</vt:lpwstr>
  </property>
</Properties>
</file>